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ascii="Times New Roman" w:hAnsi="Times New Roman" w:eastAsia="Calibri"/>
          <w:b/>
          <w:color w:val="000000"/>
          <w:sz w:val="24"/>
          <w:szCs w:val="24"/>
          <w:lang w:eastAsia="pl-PL"/>
        </w:rPr>
      </w:pPr>
      <w:r>
        <w:rPr>
          <w:rFonts w:eastAsia="Calibri" w:ascii="Times New Roman" w:hAnsi="Times New Roman"/>
          <w:b/>
          <w:color w:val="000000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/>
          <w:color w:val="000000"/>
          <w:sz w:val="24"/>
          <w:szCs w:val="24"/>
          <w:lang w:eastAsia="pl-PL"/>
        </w:rPr>
      </w:pPr>
      <w:bookmarkStart w:id="0" w:name="_GoBack"/>
      <w:bookmarkEnd w:id="0"/>
      <w:r>
        <w:rPr>
          <w:rFonts w:eastAsia="Calibri" w:ascii="Times New Roman" w:hAnsi="Times New Roman"/>
          <w:b/>
          <w:color w:val="000000"/>
          <w:sz w:val="24"/>
          <w:szCs w:val="24"/>
          <w:lang w:eastAsia="pl-PL"/>
        </w:rPr>
        <w:t>Harmonogram Form Wsparcia</w:t>
      </w:r>
    </w:p>
    <w:tbl>
      <w:tblPr>
        <w:tblStyle w:val="Tabela-Siatka"/>
        <w:tblpPr w:vertAnchor="text" w:horzAnchor="margin" w:tblpXSpec="center" w:leftFromText="141" w:rightFromText="141" w:tblpY="476"/>
        <w:tblW w:w="1513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4"/>
        <w:gridCol w:w="1323"/>
        <w:gridCol w:w="1907"/>
        <w:gridCol w:w="3254"/>
        <w:gridCol w:w="881"/>
        <w:gridCol w:w="843"/>
        <w:gridCol w:w="2676"/>
        <w:gridCol w:w="1123"/>
        <w:gridCol w:w="2563"/>
      </w:tblGrid>
      <w:tr>
        <w:trPr>
          <w:tblHeader w:val="true"/>
          <w:trHeight w:val="264" w:hRule="atLeast"/>
        </w:trPr>
        <w:tc>
          <w:tcPr>
            <w:tcW w:w="3794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 xml:space="preserve">Nr projektu: </w:t>
            </w:r>
            <w:r>
              <w:rPr/>
              <w:t xml:space="preserve">FESL.06.01-IZ.01-0D14/24-006 </w:t>
            </w: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 xml:space="preserve"> </w:t>
            </w:r>
          </w:p>
        </w:tc>
        <w:tc>
          <w:tcPr>
            <w:tcW w:w="4978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362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 xml:space="preserve">Tytuł projektu: </w:t>
            </w:r>
            <w:r>
              <w:rPr>
                <w:kern w:val="0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ascii="Times New Roman" w:hAnsi="Times New Roman"/>
                <w:b/>
                <w:color w:val="000000"/>
                <w:kern w:val="0"/>
                <w:sz w:val="24"/>
                <w:szCs w:val="24"/>
                <w:lang w:val="pl-PL" w:eastAsia="pl-PL" w:bidi="ar-SA"/>
              </w:rPr>
              <w:t>Wsparcie edukacji przedszkolnej poprzez organizacje zajęć dodatkowych oraz doposażenie przedszkoli na terenie Gminy Bobrowniki</w:t>
            </w:r>
          </w:p>
        </w:tc>
      </w:tr>
      <w:tr>
        <w:trPr>
          <w:tblHeader w:val="true"/>
          <w:trHeight w:val="264" w:hRule="atLeast"/>
        </w:trPr>
        <w:tc>
          <w:tcPr>
            <w:tcW w:w="564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24"/>
                <w:szCs w:val="24"/>
                <w:lang w:val="pl-PL" w:eastAsia="pl-PL" w:bidi="ar-SA"/>
              </w:rPr>
              <w:t>Lp.</w:t>
            </w:r>
          </w:p>
        </w:tc>
        <w:tc>
          <w:tcPr>
            <w:tcW w:w="1323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24"/>
                <w:szCs w:val="24"/>
                <w:lang w:val="pl-PL" w:eastAsia="pl-PL" w:bidi="ar-SA"/>
              </w:rPr>
              <w:t>Data</w:t>
            </w:r>
          </w:p>
        </w:tc>
        <w:tc>
          <w:tcPr>
            <w:tcW w:w="1907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24"/>
                <w:szCs w:val="24"/>
                <w:lang w:val="pl-PL" w:eastAsia="pl-PL" w:bidi="ar-SA"/>
              </w:rPr>
              <w:t>Tytuł / rodzaj realizowanego wsparcia</w:t>
            </w:r>
          </w:p>
        </w:tc>
        <w:tc>
          <w:tcPr>
            <w:tcW w:w="3254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24"/>
                <w:szCs w:val="24"/>
                <w:lang w:val="pl-PL" w:eastAsia="pl-PL" w:bidi="ar-SA"/>
              </w:rPr>
              <w:t>Miejsce (dokładny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24"/>
                <w:szCs w:val="24"/>
                <w:lang w:val="pl-PL" w:eastAsia="pl-PL" w:bidi="ar-SA"/>
              </w:rPr>
              <w:t>adres / nr sali / nazwa firmy / przedsiębiorstwa)</w:t>
            </w:r>
          </w:p>
        </w:tc>
        <w:tc>
          <w:tcPr>
            <w:tcW w:w="172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24"/>
                <w:szCs w:val="24"/>
                <w:lang w:val="pl-PL" w:eastAsia="pl-PL" w:bidi="ar-SA"/>
              </w:rPr>
              <w:t>Godzina</w:t>
            </w:r>
          </w:p>
        </w:tc>
        <w:tc>
          <w:tcPr>
            <w:tcW w:w="2676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24"/>
                <w:szCs w:val="24"/>
                <w:lang w:val="pl-PL" w:eastAsia="pl-PL" w:bidi="ar-SA"/>
              </w:rPr>
              <w:t>Prowadzący zajęcia / opiekun stażu (imię i nazwisko, pełniona funkcja)</w:t>
            </w:r>
          </w:p>
        </w:tc>
        <w:tc>
          <w:tcPr>
            <w:tcW w:w="1123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24"/>
                <w:szCs w:val="24"/>
                <w:lang w:val="pl-PL" w:eastAsia="pl-PL" w:bidi="ar-SA"/>
              </w:rPr>
              <w:t>Liczba uczestników</w:t>
            </w:r>
          </w:p>
        </w:tc>
        <w:tc>
          <w:tcPr>
            <w:tcW w:w="2563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24"/>
                <w:szCs w:val="24"/>
                <w:lang w:val="pl-PL" w:eastAsia="pl-PL" w:bidi="ar-SA"/>
              </w:rPr>
              <w:t>Uwagi</w:t>
            </w:r>
          </w:p>
        </w:tc>
      </w:tr>
      <w:tr>
        <w:trPr>
          <w:tblHeader w:val="true"/>
          <w:trHeight w:val="600" w:hRule="atLeast"/>
        </w:trPr>
        <w:tc>
          <w:tcPr>
            <w:tcW w:w="564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323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907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3254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8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b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24"/>
                <w:szCs w:val="24"/>
                <w:lang w:val="pl-PL" w:eastAsia="pl-PL" w:bidi="ar-SA"/>
              </w:rPr>
              <w:t>Od</w:t>
            </w:r>
          </w:p>
        </w:tc>
        <w:tc>
          <w:tcPr>
            <w:tcW w:w="8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b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24"/>
                <w:szCs w:val="24"/>
                <w:lang w:val="pl-PL" w:eastAsia="pl-PL" w:bidi="ar-SA"/>
              </w:rPr>
              <w:t>Do</w:t>
            </w:r>
          </w:p>
        </w:tc>
        <w:tc>
          <w:tcPr>
            <w:tcW w:w="2676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23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563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1636" w:hRule="atLeast"/>
        </w:trPr>
        <w:tc>
          <w:tcPr>
            <w:tcW w:w="5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1.</w:t>
            </w:r>
          </w:p>
        </w:tc>
        <w:tc>
          <w:tcPr>
            <w:tcW w:w="13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02.11.2026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09.11.2026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16.11.2026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23.11.2026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30.11.2026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FF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FF0000"/>
                <w:sz w:val="24"/>
                <w:szCs w:val="24"/>
                <w:lang w:eastAsia="pl-PL"/>
              </w:rPr>
            </w:r>
          </w:p>
        </w:tc>
        <w:tc>
          <w:tcPr>
            <w:tcW w:w="19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logopedyczne z wykorzystaniemTIK</w:t>
            </w:r>
          </w:p>
        </w:tc>
        <w:tc>
          <w:tcPr>
            <w:tcW w:w="32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Szkoła Podstawowa im. Marszałka Józefa Piłsudskiego, ul. Kościuszki 71,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42-595 Siemonia,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sala przedszkolna</w:t>
            </w:r>
          </w:p>
        </w:tc>
        <w:tc>
          <w:tcPr>
            <w:tcW w:w="8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13:00</w:t>
            </w:r>
          </w:p>
        </w:tc>
        <w:tc>
          <w:tcPr>
            <w:tcW w:w="8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13:30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</w:pPr>
            <w:r>
              <w:rPr/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logopeda</w:t>
            </w:r>
          </w:p>
        </w:tc>
        <w:tc>
          <w:tcPr>
            <w:tcW w:w="11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4</w:t>
            </w:r>
          </w:p>
        </w:tc>
        <w:tc>
          <w:tcPr>
            <w:tcW w:w="25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42"/>
              <w:ind w:hanging="0" w:left="46" w:right="15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odbywają się cyklicznie</w:t>
            </w:r>
          </w:p>
          <w:p>
            <w:pPr>
              <w:pStyle w:val="Normal"/>
              <w:widowControl/>
              <w:suppressAutoHyphens w:val="true"/>
              <w:spacing w:before="0" w:after="42"/>
              <w:ind w:hanging="0" w:left="46" w:right="15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(poniedziałek)</w:t>
            </w:r>
          </w:p>
        </w:tc>
      </w:tr>
      <w:tr>
        <w:trPr>
          <w:trHeight w:val="864" w:hRule="atLeast"/>
        </w:trPr>
        <w:tc>
          <w:tcPr>
            <w:tcW w:w="5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2.</w:t>
            </w:r>
          </w:p>
        </w:tc>
        <w:tc>
          <w:tcPr>
            <w:tcW w:w="13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02.11.2026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09.11.2026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16.11.2026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23.11.2026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30.11.2026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FF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FF0000"/>
                <w:sz w:val="24"/>
                <w:szCs w:val="24"/>
              </w:rPr>
            </w:r>
          </w:p>
        </w:tc>
        <w:tc>
          <w:tcPr>
            <w:tcW w:w="19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logopedyczne z wykorzystaniemTIK</w:t>
            </w:r>
          </w:p>
        </w:tc>
        <w:tc>
          <w:tcPr>
            <w:tcW w:w="32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Szkoła Podstawowa im. Marszałka Józefa Piłsudskiego, ul. Kościuszki 71,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42-595 Siemonia,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sala przedszkolna</w:t>
            </w:r>
          </w:p>
        </w:tc>
        <w:tc>
          <w:tcPr>
            <w:tcW w:w="8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13:30</w:t>
            </w:r>
          </w:p>
        </w:tc>
        <w:tc>
          <w:tcPr>
            <w:tcW w:w="8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14:00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</w:pPr>
            <w:r>
              <w:rPr/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logopeda</w:t>
            </w:r>
          </w:p>
        </w:tc>
        <w:tc>
          <w:tcPr>
            <w:tcW w:w="11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4</w:t>
            </w:r>
          </w:p>
        </w:tc>
        <w:tc>
          <w:tcPr>
            <w:tcW w:w="25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42"/>
              <w:ind w:hanging="0" w:left="46" w:right="15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odbywają się cyklicznie (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poniedziałek</w:t>
            </w: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)</w:t>
            </w:r>
          </w:p>
        </w:tc>
      </w:tr>
      <w:tr>
        <w:trPr>
          <w:trHeight w:val="1998" w:hRule="atLeast"/>
        </w:trPr>
        <w:tc>
          <w:tcPr>
            <w:tcW w:w="5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3.</w:t>
            </w:r>
          </w:p>
        </w:tc>
        <w:tc>
          <w:tcPr>
            <w:tcW w:w="13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04.11.2026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18.11.2026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25.11.2026</w:t>
            </w:r>
          </w:p>
        </w:tc>
        <w:tc>
          <w:tcPr>
            <w:tcW w:w="19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logopedyczne z wykorzystaniemTIK</w:t>
            </w:r>
          </w:p>
        </w:tc>
        <w:tc>
          <w:tcPr>
            <w:tcW w:w="32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Szkoła Podstawowa im. Marszałka Józefa Piłsudskiego, ul. Kościuszki 71,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42-595 Siemonia,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Times New Roman"/>
                <w:kern w:val="0"/>
                <w:lang w:val="pl-PL" w:eastAsia="pl-PL" w:bidi="ar-SA"/>
              </w:rPr>
            </w:pPr>
            <w:r>
              <w:rPr>
                <w:rFonts w:cs="Times New Roman"/>
                <w:kern w:val="0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sala przedszkolna</w:t>
            </w:r>
          </w:p>
        </w:tc>
        <w:tc>
          <w:tcPr>
            <w:tcW w:w="8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7:00</w:t>
            </w:r>
          </w:p>
        </w:tc>
        <w:tc>
          <w:tcPr>
            <w:tcW w:w="8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7:30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logopeda</w:t>
            </w:r>
          </w:p>
        </w:tc>
        <w:tc>
          <w:tcPr>
            <w:tcW w:w="11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3</w:t>
            </w:r>
          </w:p>
        </w:tc>
        <w:tc>
          <w:tcPr>
            <w:tcW w:w="25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42"/>
              <w:ind w:hanging="0" w:left="46" w:right="15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odbywają się cyklicznie (środa)</w:t>
            </w:r>
          </w:p>
        </w:tc>
      </w:tr>
      <w:tr>
        <w:trPr>
          <w:trHeight w:val="864" w:hRule="atLeast"/>
        </w:trPr>
        <w:tc>
          <w:tcPr>
            <w:tcW w:w="5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4.</w:t>
            </w:r>
          </w:p>
        </w:tc>
        <w:tc>
          <w:tcPr>
            <w:tcW w:w="13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04.11.2026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18.11.2026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25.11.2026</w:t>
            </w:r>
          </w:p>
        </w:tc>
        <w:tc>
          <w:tcPr>
            <w:tcW w:w="19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logopedyczne z wykorzystaniemTIK</w:t>
            </w:r>
          </w:p>
        </w:tc>
        <w:tc>
          <w:tcPr>
            <w:tcW w:w="32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Szkoła Podstawowa im. Marszałka Józefa Piłsudskiego, ul. Kościuszki 71,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42-595 Siemonia,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sala przedszkolna</w:t>
            </w:r>
          </w:p>
        </w:tc>
        <w:tc>
          <w:tcPr>
            <w:tcW w:w="8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7:30</w:t>
            </w:r>
          </w:p>
        </w:tc>
        <w:tc>
          <w:tcPr>
            <w:tcW w:w="8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8:00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</w:pPr>
            <w:r>
              <w:rPr/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logopeda</w:t>
            </w:r>
          </w:p>
        </w:tc>
        <w:tc>
          <w:tcPr>
            <w:tcW w:w="11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3</w:t>
            </w:r>
          </w:p>
        </w:tc>
        <w:tc>
          <w:tcPr>
            <w:tcW w:w="25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42"/>
              <w:ind w:hanging="46" w:left="46" w:right="15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odbywają się cyklicznie (środa)</w:t>
            </w:r>
          </w:p>
        </w:tc>
      </w:tr>
      <w:tr>
        <w:trPr>
          <w:trHeight w:val="864" w:hRule="atLeast"/>
        </w:trPr>
        <w:tc>
          <w:tcPr>
            <w:tcW w:w="5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" w:ascii="Times New Roman" w:hAnsi="Times New Roman" w:eastAsiaTheme="minorEastAsia"/>
                <w:kern w:val="0"/>
                <w:sz w:val="24"/>
                <w:szCs w:val="24"/>
                <w:lang w:val="pl-PL" w:eastAsia="pl-PL" w:bidi="ar-SA"/>
              </w:rPr>
              <w:t>5.</w:t>
            </w:r>
          </w:p>
        </w:tc>
        <w:tc>
          <w:tcPr>
            <w:tcW w:w="13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06.11.2026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20.11.2026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27.11.2026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19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logopedyczne z wykorzystaniemTIK</w:t>
            </w:r>
          </w:p>
        </w:tc>
        <w:tc>
          <w:tcPr>
            <w:tcW w:w="32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Szkoła Podstawowa im. Marszałka Józefa Piłsudskiego, ul. Kościuszki 71,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42-595 Siemonia,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gabinet logopedy</w:t>
            </w:r>
          </w:p>
        </w:tc>
        <w:tc>
          <w:tcPr>
            <w:tcW w:w="8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13:30</w:t>
            </w:r>
          </w:p>
        </w:tc>
        <w:tc>
          <w:tcPr>
            <w:tcW w:w="8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14:00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logopeda</w:t>
            </w:r>
          </w:p>
        </w:tc>
        <w:tc>
          <w:tcPr>
            <w:tcW w:w="11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4</w:t>
            </w:r>
          </w:p>
        </w:tc>
        <w:tc>
          <w:tcPr>
            <w:tcW w:w="25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46" w:right="15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odbywają się cyklicznie (piątek)</w:t>
            </w:r>
          </w:p>
        </w:tc>
      </w:tr>
      <w:tr>
        <w:trPr>
          <w:trHeight w:val="864" w:hRule="atLeast"/>
        </w:trPr>
        <w:tc>
          <w:tcPr>
            <w:tcW w:w="5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" w:ascii="Times New Roman" w:hAnsi="Times New Roman" w:eastAsiaTheme="minorEastAsia"/>
                <w:kern w:val="0"/>
                <w:sz w:val="24"/>
                <w:szCs w:val="24"/>
                <w:lang w:val="pl-PL" w:eastAsia="pl-PL" w:bidi="ar-SA"/>
              </w:rPr>
              <w:t>6.</w:t>
            </w:r>
          </w:p>
        </w:tc>
        <w:tc>
          <w:tcPr>
            <w:tcW w:w="13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06.11.2026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20.11.2026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27.11.2026</w:t>
            </w:r>
          </w:p>
        </w:tc>
        <w:tc>
          <w:tcPr>
            <w:tcW w:w="19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logopedyczne z wykorzystaniemTIK</w:t>
            </w:r>
          </w:p>
        </w:tc>
        <w:tc>
          <w:tcPr>
            <w:tcW w:w="32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Szkoła Podstawowa im. Marszałka Józefa Piłsudskiego, ul. Kościuszki 71,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42-595 Siemonia,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gabinet logopedy</w:t>
            </w:r>
          </w:p>
        </w:tc>
        <w:tc>
          <w:tcPr>
            <w:tcW w:w="8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14:00</w:t>
            </w:r>
          </w:p>
        </w:tc>
        <w:tc>
          <w:tcPr>
            <w:tcW w:w="8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14:30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logopeda</w:t>
            </w:r>
          </w:p>
        </w:tc>
        <w:tc>
          <w:tcPr>
            <w:tcW w:w="11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4</w:t>
            </w:r>
          </w:p>
        </w:tc>
        <w:tc>
          <w:tcPr>
            <w:tcW w:w="25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42"/>
              <w:ind w:hanging="0" w:left="46" w:right="15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odbywają się cyklicznie (piątek)</w:t>
            </w:r>
          </w:p>
        </w:tc>
      </w:tr>
      <w:tr>
        <w:trPr>
          <w:trHeight w:val="864" w:hRule="atLeast"/>
        </w:trPr>
        <w:tc>
          <w:tcPr>
            <w:tcW w:w="5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" w:eastAsiaTheme="minorEastAsia"/>
                <w:sz w:val="24"/>
                <w:szCs w:val="24"/>
                <w:lang w:eastAsia="pl-PL"/>
              </w:rPr>
            </w:pPr>
            <w:r>
              <w:rPr>
                <w:rFonts w:eastAsia="" w:ascii="Times New Roman" w:hAnsi="Times New Roman" w:eastAsiaTheme="minorEastAsia"/>
                <w:kern w:val="0"/>
                <w:sz w:val="24"/>
                <w:szCs w:val="24"/>
                <w:lang w:val="pl-PL" w:eastAsia="pl-PL" w:bidi="ar-SA"/>
              </w:rPr>
              <w:t>7.</w:t>
            </w:r>
          </w:p>
        </w:tc>
        <w:tc>
          <w:tcPr>
            <w:tcW w:w="13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02.11.2026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09.11.2026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16.11.2026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23.11.2026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30.11.2026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19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ruchowe z elementami SI, gimnastyki korekcyjnej</w:t>
            </w:r>
          </w:p>
        </w:tc>
        <w:tc>
          <w:tcPr>
            <w:tcW w:w="32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Szkoła Podstawowa im. Marszałka Józefa Piłsudskiego, ul. Kościuszki 71,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42-595 Siemonia,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sala przedszkolna</w:t>
            </w:r>
          </w:p>
        </w:tc>
        <w:tc>
          <w:tcPr>
            <w:tcW w:w="8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7:00</w:t>
            </w:r>
          </w:p>
        </w:tc>
        <w:tc>
          <w:tcPr>
            <w:tcW w:w="8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8:00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/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terapeuta SI</w:t>
            </w:r>
          </w:p>
        </w:tc>
        <w:tc>
          <w:tcPr>
            <w:tcW w:w="11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10</w:t>
            </w:r>
          </w:p>
        </w:tc>
        <w:tc>
          <w:tcPr>
            <w:tcW w:w="25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42"/>
              <w:ind w:hanging="0" w:left="46" w:right="15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odbywają się cyklicznie (poniedziałek)</w:t>
            </w:r>
          </w:p>
        </w:tc>
      </w:tr>
      <w:tr>
        <w:trPr>
          <w:trHeight w:val="864" w:hRule="atLeast"/>
        </w:trPr>
        <w:tc>
          <w:tcPr>
            <w:tcW w:w="5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" w:eastAsiaTheme="minorEastAsia"/>
                <w:sz w:val="24"/>
                <w:szCs w:val="24"/>
                <w:lang w:eastAsia="pl-PL"/>
              </w:rPr>
            </w:pPr>
            <w:r>
              <w:rPr>
                <w:rFonts w:eastAsia="" w:ascii="Times New Roman" w:hAnsi="Times New Roman" w:eastAsiaTheme="minorEastAsia"/>
                <w:kern w:val="0"/>
                <w:sz w:val="24"/>
                <w:szCs w:val="24"/>
                <w:lang w:val="pl-PL" w:eastAsia="pl-PL" w:bidi="ar-SA"/>
              </w:rPr>
              <w:t>8.</w:t>
            </w:r>
          </w:p>
        </w:tc>
        <w:tc>
          <w:tcPr>
            <w:tcW w:w="13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06.10.2026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13.10.2026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20.10.2026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27.10.2026</w:t>
            </w:r>
          </w:p>
        </w:tc>
        <w:tc>
          <w:tcPr>
            <w:tcW w:w="19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ruchowe z elementami SI, gimnastyki korekcyjnej</w:t>
            </w:r>
          </w:p>
        </w:tc>
        <w:tc>
          <w:tcPr>
            <w:tcW w:w="32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Szkoła Podstawowa im. Marszałka Józefa Piłsudskiego, ul. Kościuszki 71,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42-595 Siemonia,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sala przedszkolna</w:t>
            </w:r>
          </w:p>
        </w:tc>
        <w:tc>
          <w:tcPr>
            <w:tcW w:w="8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14:30</w:t>
            </w:r>
          </w:p>
        </w:tc>
        <w:tc>
          <w:tcPr>
            <w:tcW w:w="8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15:30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/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terapeuta SI</w:t>
            </w:r>
          </w:p>
        </w:tc>
        <w:tc>
          <w:tcPr>
            <w:tcW w:w="11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10</w:t>
            </w:r>
          </w:p>
        </w:tc>
        <w:tc>
          <w:tcPr>
            <w:tcW w:w="25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42"/>
              <w:ind w:hanging="0" w:left="46" w:right="15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odbywają się cyklicznie (wtorek)</w:t>
            </w:r>
          </w:p>
        </w:tc>
      </w:tr>
      <w:tr>
        <w:trPr>
          <w:trHeight w:val="864" w:hRule="atLeast"/>
        </w:trPr>
        <w:tc>
          <w:tcPr>
            <w:tcW w:w="5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" w:eastAsiaTheme="minorEastAsia"/>
                <w:sz w:val="24"/>
                <w:szCs w:val="24"/>
                <w:lang w:eastAsia="pl-PL"/>
              </w:rPr>
            </w:pPr>
            <w:r>
              <w:rPr>
                <w:rFonts w:eastAsia="" w:ascii="Times New Roman" w:hAnsi="Times New Roman" w:eastAsiaTheme="minorEastAsia"/>
                <w:kern w:val="0"/>
                <w:sz w:val="24"/>
                <w:szCs w:val="24"/>
                <w:lang w:val="pl-PL" w:eastAsia="pl-PL" w:bidi="ar-SA"/>
              </w:rPr>
              <w:t>9.</w:t>
            </w:r>
          </w:p>
        </w:tc>
        <w:tc>
          <w:tcPr>
            <w:tcW w:w="13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04.11.2026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18.11.2026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25.11.2026</w:t>
            </w:r>
          </w:p>
        </w:tc>
        <w:tc>
          <w:tcPr>
            <w:tcW w:w="19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Edukacja emocjonalna</w:t>
            </w:r>
          </w:p>
        </w:tc>
        <w:tc>
          <w:tcPr>
            <w:tcW w:w="32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Szkoła Podstawowa im. Marszałka Józefa Piłsudskiego, ul. Kościuszki 71,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42-595 Siemonia,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sala przedszkolna</w:t>
            </w:r>
          </w:p>
        </w:tc>
        <w:tc>
          <w:tcPr>
            <w:tcW w:w="8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14:20</w:t>
            </w:r>
          </w:p>
        </w:tc>
        <w:tc>
          <w:tcPr>
            <w:tcW w:w="8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15:20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/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Psycholog</w:t>
            </w:r>
          </w:p>
        </w:tc>
        <w:tc>
          <w:tcPr>
            <w:tcW w:w="11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15</w:t>
            </w:r>
          </w:p>
        </w:tc>
        <w:tc>
          <w:tcPr>
            <w:tcW w:w="25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42"/>
              <w:ind w:hanging="0" w:left="46" w:right="15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odbywają się cyklicznie (środa)</w:t>
            </w:r>
          </w:p>
        </w:tc>
      </w:tr>
      <w:tr>
        <w:trPr>
          <w:trHeight w:val="864" w:hRule="atLeast"/>
        </w:trPr>
        <w:tc>
          <w:tcPr>
            <w:tcW w:w="5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" w:eastAsiaTheme="minorEastAsia"/>
                <w:sz w:val="24"/>
                <w:szCs w:val="24"/>
                <w:lang w:eastAsia="pl-PL"/>
              </w:rPr>
            </w:pPr>
            <w:r>
              <w:rPr>
                <w:rFonts w:eastAsia="" w:ascii="Times New Roman" w:hAnsi="Times New Roman" w:eastAsiaTheme="minorEastAsia"/>
                <w:kern w:val="0"/>
                <w:sz w:val="24"/>
                <w:szCs w:val="24"/>
                <w:lang w:val="pl-PL" w:eastAsia="pl-PL" w:bidi="ar-SA"/>
              </w:rPr>
              <w:t>10.</w:t>
            </w:r>
          </w:p>
        </w:tc>
        <w:tc>
          <w:tcPr>
            <w:tcW w:w="13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05.11.2026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19.11.2026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26.11.2026</w:t>
            </w:r>
          </w:p>
        </w:tc>
        <w:tc>
          <w:tcPr>
            <w:tcW w:w="19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Edukacja emocjonalna</w:t>
            </w:r>
          </w:p>
        </w:tc>
        <w:tc>
          <w:tcPr>
            <w:tcW w:w="32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Szkoła Podstawowa im. Marszałka Józefa Piłsudskiego, ul. Kościuszki 71,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42-595 Siemonia,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sala przedszkolna</w:t>
            </w:r>
          </w:p>
        </w:tc>
        <w:tc>
          <w:tcPr>
            <w:tcW w:w="8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14:20</w:t>
            </w:r>
          </w:p>
        </w:tc>
        <w:tc>
          <w:tcPr>
            <w:tcW w:w="8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15:20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/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Psycholog</w:t>
            </w:r>
          </w:p>
        </w:tc>
        <w:tc>
          <w:tcPr>
            <w:tcW w:w="11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14</w:t>
            </w:r>
          </w:p>
        </w:tc>
        <w:tc>
          <w:tcPr>
            <w:tcW w:w="25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42"/>
              <w:ind w:hanging="0" w:left="46" w:right="15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odbywają się cyklicznie (czwartek)</w:t>
            </w:r>
          </w:p>
        </w:tc>
      </w:tr>
    </w:tbl>
    <w:p>
      <w:pPr>
        <w:pStyle w:val="Normal"/>
        <w:tabs>
          <w:tab w:val="clear" w:pos="708"/>
          <w:tab w:val="left" w:pos="1110" w:leader="none"/>
        </w:tabs>
        <w:spacing w:before="0" w:after="200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851" w:right="851" w:gutter="0" w:header="709" w:top="851" w:footer="709" w:bottom="851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swiss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  <w:p>
    <w:pPr>
      <w:pStyle w:val="Footer"/>
      <w:rPr/>
    </w:pPr>
    <w:r>
      <w:rPr/>
    </w:r>
  </w:p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bookmarkStart w:id="1" w:name="_GoBack_kopia_4"/>
    <w:bookmarkEnd w:id="1"/>
    <w:r>
      <w:rPr/>
      <w:drawing>
        <wp:inline distT="0" distB="0" distL="0" distR="0">
          <wp:extent cx="5755005" cy="420370"/>
          <wp:effectExtent l="0" t="0" r="0" b="0"/>
          <wp:docPr id="1" name="Obraz 2 kopia 1" descr="Logotypy FE SL&#10;Zestaw Logotypów programu Fundusze Europejskie dla Śląskiego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 kopia 1" descr="Logotypy FE SL&#10;Zestaw Logotypów programu Fundusze Europejskie dla Śląskiego 2021-202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1691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next w:val="Normal"/>
    <w:link w:val="Nagwek1Znak"/>
    <w:uiPriority w:val="9"/>
    <w:qFormat/>
    <w:rsid w:val="0092145a"/>
    <w:pPr>
      <w:spacing w:lineRule="auto" w:line="360" w:before="0" w:after="120"/>
      <w:outlineLvl w:val="0"/>
    </w:pPr>
    <w:rPr>
      <w:rFonts w:ascii="Arial" w:hAnsi="Arial" w:cs="Arial"/>
      <w:b/>
      <w:kern w:val="2"/>
      <w:sz w:val="24"/>
      <w:szCs w:val="24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user" w:customStyle="1">
    <w:name w:val="Łącze internetowe (user)"/>
    <w:uiPriority w:val="99"/>
    <w:unhideWhenUsed/>
    <w:qFormat/>
    <w:rsid w:val="00216910"/>
    <w:rPr>
      <w:rFonts w:cs="Times New Roman"/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e21561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uiPriority w:val="99"/>
    <w:semiHidden/>
    <w:qFormat/>
    <w:rsid w:val="00e21561"/>
    <w:rPr>
      <w:rFonts w:ascii="Calibri" w:hAnsi="Calibri" w:eastAsia="Times New Roman" w:cs="Times New Roman"/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e21561"/>
    <w:rPr>
      <w:rFonts w:ascii="Calibri" w:hAnsi="Calibri" w:eastAsia="Times New Roman" w:cs="Times New Roman"/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e21561"/>
    <w:rPr>
      <w:rFonts w:ascii="Segoe UI" w:hAnsi="Segoe UI" w:eastAsia="Times New Roman" w:cs="Segoe UI"/>
      <w:sz w:val="18"/>
      <w:szCs w:val="18"/>
    </w:rPr>
  </w:style>
  <w:style w:type="character" w:styleId="markedcontent" w:customStyle="1">
    <w:name w:val="markedcontent"/>
    <w:basedOn w:val="DefaultParagraphFont"/>
    <w:qFormat/>
    <w:rsid w:val="006d5a3d"/>
    <w:rPr/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f32565"/>
    <w:rPr>
      <w:color w:val="605E5C"/>
      <w:shd w:fill="E1DFDD" w:val="clear"/>
    </w:rPr>
  </w:style>
  <w:style w:type="character" w:styleId="Nagwek1Znak" w:customStyle="1">
    <w:name w:val="Nagłówek 1 Znak"/>
    <w:basedOn w:val="DefaultParagraphFont"/>
    <w:uiPriority w:val="9"/>
    <w:qFormat/>
    <w:rsid w:val="0092145a"/>
    <w:rPr>
      <w:rFonts w:ascii="Arial" w:hAnsi="Arial" w:eastAsia="Times New Roman" w:cs="Arial"/>
      <w:b/>
      <w:kern w:val="2"/>
      <w:sz w:val="24"/>
      <w:szCs w:val="24"/>
      <w:lang w:eastAsia="pl-PL"/>
    </w:rPr>
  </w:style>
  <w:style w:type="character" w:styleId="NagwekZnak" w:customStyle="1">
    <w:name w:val="Nagłówek Znak"/>
    <w:basedOn w:val="DefaultParagraphFont"/>
    <w:uiPriority w:val="99"/>
    <w:qFormat/>
    <w:rsid w:val="0092145a"/>
    <w:rPr>
      <w:rFonts w:ascii="Calibri" w:hAnsi="Calibri" w:eastAsia="Times New Roman" w:cs="Times New Roman"/>
    </w:rPr>
  </w:style>
  <w:style w:type="character" w:styleId="StopkaZnak" w:customStyle="1">
    <w:name w:val="Stopka Znak"/>
    <w:basedOn w:val="DefaultParagraphFont"/>
    <w:uiPriority w:val="99"/>
    <w:qFormat/>
    <w:rsid w:val="0092145a"/>
    <w:rPr>
      <w:rFonts w:ascii="Calibri" w:hAnsi="Calibri" w:eastAsia="Times New Roman" w:cs="Times New Roma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>
      <w:rFonts w:cs="Arial"/>
    </w:rPr>
  </w:style>
  <w:style w:type="paragraph" w:styleId="Gwkaistopkauser" w:customStyle="1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link w:val="NagwekZnak"/>
    <w:uiPriority w:val="99"/>
    <w:unhideWhenUsed/>
    <w:rsid w:val="0092145a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72505d"/>
    <w:pPr>
      <w:spacing w:before="0" w:after="200"/>
      <w:ind w:hanging="0" w:left="720"/>
      <w:contextualSpacing/>
    </w:pPr>
    <w:rPr/>
  </w:style>
  <w:style w:type="paragraph" w:styleId="CommentText">
    <w:name w:val="annotation text"/>
    <w:basedOn w:val="Normal"/>
    <w:link w:val="TekstkomentarzaZnak"/>
    <w:uiPriority w:val="99"/>
    <w:semiHidden/>
    <w:unhideWhenUsed/>
    <w:qFormat/>
    <w:rsid w:val="00e21561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e21561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e2156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StopkaZnak"/>
    <w:uiPriority w:val="99"/>
    <w:unhideWhenUsed/>
    <w:rsid w:val="0092145a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awartoramkiuser" w:customStyle="1">
    <w:name w:val="Zawartość ramki (user)"/>
    <w:basedOn w:val="Normal"/>
    <w:qFormat/>
    <w:pPr/>
    <w:rPr/>
  </w:style>
  <w:style w:type="paragraph" w:styleId="Gwkalewauser" w:customStyle="1">
    <w:name w:val="Główka lewa (user)"/>
    <w:basedOn w:val="Header"/>
    <w:qFormat/>
    <w:pPr/>
    <w:rPr/>
  </w:style>
  <w:style w:type="paragraph" w:styleId="Zawartotabeliuser">
    <w:name w:val="Zawartość tabeli (user)"/>
    <w:basedOn w:val="Normal"/>
    <w:qFormat/>
    <w:pPr>
      <w:widowControl w:val="false"/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paragraph" w:styleId="Zawartoramki">
    <w:name w:val="Zawartość ramki"/>
    <w:basedOn w:val="Normal"/>
    <w:qFormat/>
    <w:pPr/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ad1270"/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42122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E7986-8946-4D04-A068-07E1DD80D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Application>LibreOffice/25.2.2.2$Windows_X86_64 LibreOffice_project/7370d4be9e3cf6031a51beef54ff3bda878e3fac</Application>
  <AppVersion>15.0000</AppVersion>
  <Pages>3</Pages>
  <Words>367</Words>
  <Characters>2640</Characters>
  <CharactersWithSpaces>2858</CharactersWithSpaces>
  <Paragraphs>153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2026-05-27T11:51:00Z</dcterms:created>
  <dc:creator>Soszyńska Agnieszka</dc:creator>
  <dc:description/>
  <dc:language>pl-PL</dc:language>
  <cp:lastModifiedBy/>
  <cp:lastPrinted>2026-07-02T08:14:00Z</cp:lastPrinted>
  <dcterms:modified xsi:type="dcterms:W3CDTF">2026-10-30T08:42:06Z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